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543"/>
        <w:gridCol w:w="100"/>
      </w:tblGrid>
      <w:tr w:rsidR="006771F7" w:rsidRPr="00BE43DA" w14:paraId="2A37BCC3" w14:textId="77777777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7F17E945" w14:textId="77777777" w:rsidR="006771F7" w:rsidRPr="00BE43DA" w:rsidRDefault="006771F7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E43DA">
              <w:rPr>
                <w:b/>
                <w:bCs/>
                <w:sz w:val="28"/>
                <w:szCs w:val="28"/>
                <w:lang w:val="uk-UA"/>
              </w:rPr>
              <w:t>Бюлетень</w:t>
            </w:r>
          </w:p>
          <w:p w14:paraId="535CF0BB" w14:textId="3C8023D3" w:rsidR="006771F7" w:rsidRPr="00BE43DA" w:rsidRDefault="006A3E10" w:rsidP="00B670B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A3E10">
              <w:rPr>
                <w:bCs/>
                <w:sz w:val="28"/>
                <w:szCs w:val="28"/>
                <w:lang w:val="uk-UA"/>
              </w:rPr>
              <w:t>для голосування з питань обрання органів товариства (крім кумулятивного голосування)</w:t>
            </w:r>
            <w:r w:rsidR="00E162F9" w:rsidRPr="00BE43DA">
              <w:rPr>
                <w:bCs/>
                <w:sz w:val="28"/>
                <w:szCs w:val="28"/>
                <w:lang w:val="uk-UA"/>
              </w:rPr>
              <w:t>,</w:t>
            </w:r>
            <w:r w:rsidR="00D867DA" w:rsidRPr="00BE43DA">
              <w:rPr>
                <w:bCs/>
                <w:sz w:val="28"/>
                <w:szCs w:val="28"/>
                <w:lang w:val="uk-UA"/>
              </w:rPr>
              <w:t xml:space="preserve"> на</w:t>
            </w:r>
            <w:r w:rsidR="00137A53" w:rsidRPr="00BE43DA">
              <w:rPr>
                <w:bCs/>
                <w:sz w:val="28"/>
                <w:szCs w:val="28"/>
                <w:lang w:val="uk-UA"/>
              </w:rPr>
              <w:t xml:space="preserve"> дистанційних</w:t>
            </w:r>
            <w:r w:rsidR="00B11DE7" w:rsidRPr="00BE43D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341EE" w:rsidRPr="00BE43DA">
              <w:rPr>
                <w:bCs/>
                <w:sz w:val="28"/>
                <w:szCs w:val="28"/>
                <w:lang w:val="uk-UA"/>
              </w:rPr>
              <w:t>річ</w:t>
            </w:r>
            <w:r w:rsidR="00BF7BE5" w:rsidRPr="00BE43DA">
              <w:rPr>
                <w:bCs/>
                <w:sz w:val="28"/>
                <w:szCs w:val="28"/>
                <w:lang w:val="uk-UA"/>
              </w:rPr>
              <w:t>них</w:t>
            </w:r>
            <w:r w:rsidR="00B11DE7" w:rsidRPr="00BE43D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71F7" w:rsidRPr="00BE43DA">
              <w:rPr>
                <w:bCs/>
                <w:sz w:val="28"/>
                <w:szCs w:val="28"/>
                <w:lang w:val="uk-UA"/>
              </w:rPr>
              <w:t>Загальних зборах акціонерів</w:t>
            </w:r>
          </w:p>
          <w:p w14:paraId="2F8C08BB" w14:textId="101C5FED" w:rsidR="006771F7" w:rsidRPr="00BE43DA" w:rsidRDefault="00BF7BE5" w:rsidP="00B670B5">
            <w:pPr>
              <w:jc w:val="center"/>
              <w:rPr>
                <w:sz w:val="28"/>
                <w:szCs w:val="28"/>
                <w:lang w:val="uk-UA"/>
              </w:rPr>
            </w:pPr>
            <w:r w:rsidRPr="00BE43DA">
              <w:rPr>
                <w:sz w:val="28"/>
                <w:szCs w:val="28"/>
                <w:lang w:val="uk-UA"/>
              </w:rPr>
              <w:t>Приватного акціонерного товариства «Лізингова компанія «Укртранслізинг»</w:t>
            </w:r>
            <w:r w:rsidR="003341EE" w:rsidRPr="00BE43DA">
              <w:rPr>
                <w:sz w:val="28"/>
                <w:szCs w:val="28"/>
                <w:lang w:val="uk-UA"/>
              </w:rPr>
              <w:t xml:space="preserve"> (ідентифікаційний код 30674235)</w:t>
            </w:r>
          </w:p>
        </w:tc>
      </w:tr>
      <w:tr w:rsidR="006771F7" w:rsidRPr="00BE43DA" w14:paraId="4268C768" w14:textId="77777777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37513B9D" w14:textId="77777777" w:rsidR="006771F7" w:rsidRPr="00BE43DA" w:rsidRDefault="006771F7" w:rsidP="00B670B5">
            <w:pPr>
              <w:jc w:val="center"/>
              <w:rPr>
                <w:b/>
                <w:bCs/>
                <w:sz w:val="40"/>
                <w:szCs w:val="40"/>
                <w:lang w:val="uk-UA"/>
              </w:rPr>
            </w:pPr>
          </w:p>
        </w:tc>
      </w:tr>
      <w:tr w:rsidR="00913145" w:rsidRPr="006750DE" w14:paraId="28643FCE" w14:textId="77777777" w:rsidTr="00977468">
        <w:trPr>
          <w:trHeight w:val="4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DDB8" w14:textId="77777777" w:rsidR="00913145" w:rsidRPr="006750DE" w:rsidRDefault="00913145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>Дата проведення загальних зборів:</w:t>
            </w:r>
          </w:p>
          <w:p w14:paraId="5135CBF0" w14:textId="77777777" w:rsidR="00913145" w:rsidRPr="006750DE" w:rsidRDefault="00913145" w:rsidP="006750DE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85D7" w14:textId="227C6D8D" w:rsidR="00913145" w:rsidRPr="006750DE" w:rsidRDefault="00913145" w:rsidP="006750DE">
            <w:pPr>
              <w:tabs>
                <w:tab w:val="left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30 квітня 2026 року</w:t>
            </w:r>
          </w:p>
        </w:tc>
      </w:tr>
      <w:tr w:rsidR="00913145" w:rsidRPr="006750DE" w14:paraId="68174B3A" w14:textId="77777777" w:rsidTr="00977468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8C3E" w14:textId="77777777" w:rsidR="00913145" w:rsidRPr="006750DE" w:rsidRDefault="00913145" w:rsidP="006750DE">
            <w:pPr>
              <w:rPr>
                <w:lang w:val="uk-UA"/>
              </w:rPr>
            </w:pPr>
            <w:r w:rsidRPr="006750DE">
              <w:rPr>
                <w:shd w:val="clear" w:color="auto" w:fill="FFFFFF"/>
                <w:lang w:val="uk-UA"/>
              </w:rPr>
              <w:t>Дату і час початку голосування: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E829" w14:textId="1A8373EC" w:rsidR="00913145" w:rsidRPr="006750DE" w:rsidRDefault="00913145" w:rsidP="006750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 квітня 2026 року о 10 годині 00 хвилин</w:t>
            </w:r>
          </w:p>
        </w:tc>
      </w:tr>
      <w:tr w:rsidR="00913145" w:rsidRPr="006750DE" w14:paraId="70BB496F" w14:textId="77777777" w:rsidTr="00977468">
        <w:trPr>
          <w:trHeight w:val="6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E435" w14:textId="77777777" w:rsidR="00913145" w:rsidRPr="006750DE" w:rsidRDefault="00913145" w:rsidP="006750DE">
            <w:pPr>
              <w:rPr>
                <w:shd w:val="clear" w:color="auto" w:fill="FFFFFF"/>
                <w:lang w:val="uk-UA"/>
              </w:rPr>
            </w:pPr>
            <w:r w:rsidRPr="006750DE">
              <w:rPr>
                <w:shd w:val="clear" w:color="auto" w:fill="FFFFFF"/>
                <w:lang w:val="uk-UA"/>
              </w:rPr>
              <w:t>Дата і час завершення голосування: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B3ED" w14:textId="4002D2F7" w:rsidR="00913145" w:rsidRPr="006750DE" w:rsidRDefault="00913145" w:rsidP="006750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квітня 2026 року о 18 годині 00 хвилин</w:t>
            </w:r>
          </w:p>
        </w:tc>
      </w:tr>
      <w:tr w:rsidR="006750DE" w:rsidRPr="006750DE" w14:paraId="129FF01C" w14:textId="77777777" w:rsidTr="00977468">
        <w:trPr>
          <w:trHeight w:val="9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2C52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14:paraId="1A9A2F84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 xml:space="preserve">                                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99BF" w14:textId="77777777" w:rsidR="006750DE" w:rsidRPr="006750DE" w:rsidRDefault="006750DE" w:rsidP="006750DE">
            <w:pPr>
              <w:jc w:val="both"/>
              <w:rPr>
                <w:lang w:val="uk-UA"/>
              </w:rPr>
            </w:pPr>
          </w:p>
        </w:tc>
      </w:tr>
      <w:tr w:rsidR="006750DE" w:rsidRPr="006750DE" w14:paraId="0262E13A" w14:textId="77777777" w:rsidTr="00977468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B0CBC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bCs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4425E" w14:textId="77777777" w:rsidR="006750DE" w:rsidRPr="006750DE" w:rsidRDefault="006750DE" w:rsidP="006750DE">
            <w:pPr>
              <w:jc w:val="both"/>
              <w:rPr>
                <w:b/>
                <w:i/>
                <w:lang w:val="uk-UA"/>
              </w:rPr>
            </w:pPr>
            <w:r w:rsidRPr="006750DE">
              <w:rPr>
                <w:b/>
                <w:i/>
                <w:lang w:val="uk-UA"/>
              </w:rPr>
              <w:t>_____________ (_____________)</w:t>
            </w:r>
          </w:p>
        </w:tc>
      </w:tr>
      <w:tr w:rsidR="006750DE" w:rsidRPr="006750DE" w14:paraId="5E8FE4D2" w14:textId="77777777" w:rsidTr="00977468"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0FB7" w14:textId="77777777" w:rsidR="006750DE" w:rsidRPr="006750DE" w:rsidRDefault="006750DE" w:rsidP="006750DE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A850" w14:textId="77777777" w:rsidR="006750DE" w:rsidRPr="006750DE" w:rsidRDefault="006750DE" w:rsidP="006750DE">
            <w:pPr>
              <w:jc w:val="center"/>
              <w:rPr>
                <w:bCs/>
                <w:i/>
                <w:iCs/>
                <w:lang w:val="uk-UA"/>
              </w:rPr>
            </w:pPr>
            <w:r w:rsidRPr="006750DE">
              <w:rPr>
                <w:bCs/>
                <w:i/>
                <w:iCs/>
                <w:lang w:val="uk-UA"/>
              </w:rPr>
              <w:t xml:space="preserve">        (прописом)</w:t>
            </w:r>
          </w:p>
        </w:tc>
      </w:tr>
      <w:tr w:rsidR="006750DE" w:rsidRPr="00262442" w14:paraId="07B86D08" w14:textId="77777777" w:rsidTr="00977468">
        <w:trPr>
          <w:trHeight w:val="34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2B5F" w14:textId="77777777" w:rsidR="006750DE" w:rsidRPr="006750DE" w:rsidRDefault="006750DE" w:rsidP="006750DE">
            <w:pPr>
              <w:rPr>
                <w:bCs/>
                <w:u w:val="single"/>
                <w:lang w:val="uk-UA"/>
              </w:rPr>
            </w:pPr>
            <w:r w:rsidRPr="006750DE">
              <w:rPr>
                <w:bCs/>
                <w:u w:val="single"/>
                <w:lang w:val="uk-UA"/>
              </w:rPr>
              <w:t>Реквізити акціонера:</w:t>
            </w:r>
          </w:p>
          <w:p w14:paraId="256EC89C" w14:textId="77777777" w:rsidR="006750DE" w:rsidRPr="006750DE" w:rsidRDefault="006750DE" w:rsidP="006750DE">
            <w:pPr>
              <w:rPr>
                <w:bCs/>
                <w:u w:val="single"/>
                <w:lang w:val="uk-UA"/>
              </w:rPr>
            </w:pPr>
          </w:p>
          <w:p w14:paraId="2612CE22" w14:textId="77777777" w:rsidR="006750DE" w:rsidRPr="006750DE" w:rsidRDefault="006750DE" w:rsidP="006750DE">
            <w:pPr>
              <w:rPr>
                <w:bCs/>
                <w:lang w:val="uk-UA"/>
              </w:rPr>
            </w:pPr>
            <w:r w:rsidRPr="006750DE">
              <w:rPr>
                <w:bCs/>
                <w:lang w:val="uk-UA"/>
              </w:rPr>
              <w:t xml:space="preserve">П.І.Б./найменування акціонера </w:t>
            </w:r>
          </w:p>
          <w:p w14:paraId="3A7AB070" w14:textId="77777777" w:rsidR="006750DE" w:rsidRPr="006750DE" w:rsidRDefault="006750DE" w:rsidP="006750DE">
            <w:pPr>
              <w:rPr>
                <w:bCs/>
                <w:lang w:val="uk-UA"/>
              </w:rPr>
            </w:pPr>
          </w:p>
          <w:p w14:paraId="0FCF9A79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A65C902" w14:textId="77777777" w:rsidR="006750DE" w:rsidRPr="006750DE" w:rsidRDefault="006750DE" w:rsidP="006750DE">
            <w:pPr>
              <w:rPr>
                <w:sz w:val="16"/>
                <w:szCs w:val="16"/>
                <w:lang w:val="uk-UA"/>
              </w:rPr>
            </w:pPr>
          </w:p>
          <w:p w14:paraId="1DDD1C48" w14:textId="77777777" w:rsidR="006750DE" w:rsidRPr="006750DE" w:rsidRDefault="006750DE" w:rsidP="006750DE">
            <w:pPr>
              <w:rPr>
                <w:bCs/>
                <w:sz w:val="16"/>
                <w:szCs w:val="16"/>
                <w:lang w:val="uk-UA"/>
              </w:rPr>
            </w:pPr>
            <w:r w:rsidRPr="006750DE">
              <w:rPr>
                <w:lang w:val="uk-UA"/>
              </w:rPr>
              <w:t xml:space="preserve">Код за ЄДРПОУ та код за ЄДРІСІ (за наявності)/ ІКЮО  </w:t>
            </w:r>
            <w:r w:rsidRPr="006750DE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6750DE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2C5BB" w14:textId="77777777" w:rsidR="006750DE" w:rsidRPr="006750DE" w:rsidRDefault="006750DE" w:rsidP="006750DE">
            <w:pPr>
              <w:jc w:val="center"/>
              <w:rPr>
                <w:bCs/>
                <w:i/>
                <w:iCs/>
                <w:lang w:val="uk-UA"/>
              </w:rPr>
            </w:pPr>
          </w:p>
        </w:tc>
      </w:tr>
      <w:tr w:rsidR="006750DE" w:rsidRPr="00262442" w14:paraId="70DB102D" w14:textId="77777777" w:rsidTr="009774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7411" w14:textId="77777777" w:rsidR="006750DE" w:rsidRPr="006750DE" w:rsidRDefault="006750DE" w:rsidP="006750DE">
            <w:pPr>
              <w:rPr>
                <w:sz w:val="16"/>
                <w:szCs w:val="16"/>
                <w:lang w:val="uk-UA"/>
              </w:rPr>
            </w:pPr>
          </w:p>
          <w:p w14:paraId="08E097CE" w14:textId="77777777" w:rsidR="006750DE" w:rsidRPr="006750DE" w:rsidRDefault="006750DE" w:rsidP="006750DE">
            <w:pPr>
              <w:rPr>
                <w:u w:val="single"/>
                <w:lang w:val="uk-UA"/>
              </w:rPr>
            </w:pPr>
            <w:r w:rsidRPr="006750DE">
              <w:rPr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  <w:p w14:paraId="2B2C7555" w14:textId="77777777" w:rsidR="006750DE" w:rsidRPr="006750DE" w:rsidRDefault="006750DE" w:rsidP="006750DE">
            <w:pPr>
              <w:rPr>
                <w:u w:val="single"/>
                <w:lang w:val="uk-UA"/>
              </w:rPr>
            </w:pPr>
          </w:p>
          <w:p w14:paraId="639DF9E5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>П.І.Б.</w:t>
            </w:r>
            <w:r w:rsidRPr="006750DE">
              <w:rPr>
                <w:bCs/>
                <w:lang w:val="uk-UA"/>
              </w:rPr>
              <w:t xml:space="preserve"> /найменування</w:t>
            </w:r>
            <w:r w:rsidRPr="006750DE">
              <w:rPr>
                <w:lang w:val="uk-UA"/>
              </w:rPr>
              <w:t xml:space="preserve"> представника акціонера</w:t>
            </w:r>
          </w:p>
          <w:p w14:paraId="3E88B2FD" w14:textId="77777777" w:rsidR="006750DE" w:rsidRPr="006750DE" w:rsidRDefault="006750DE" w:rsidP="006750DE">
            <w:pPr>
              <w:rPr>
                <w:sz w:val="16"/>
                <w:szCs w:val="16"/>
                <w:lang w:val="uk-UA"/>
              </w:rPr>
            </w:pPr>
          </w:p>
          <w:p w14:paraId="1D4763DC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6CEC17E" w14:textId="77777777" w:rsidR="006750DE" w:rsidRPr="006750DE" w:rsidRDefault="006750DE" w:rsidP="006750DE">
            <w:pPr>
              <w:rPr>
                <w:lang w:val="uk-UA"/>
              </w:rPr>
            </w:pPr>
          </w:p>
          <w:p w14:paraId="54E1DF0E" w14:textId="77777777" w:rsidR="006750DE" w:rsidRPr="006750DE" w:rsidRDefault="006750DE" w:rsidP="006750DE">
            <w:pPr>
              <w:rPr>
                <w:lang w:val="uk-UA"/>
              </w:rPr>
            </w:pPr>
            <w:r w:rsidRPr="006750DE">
              <w:rPr>
                <w:lang w:val="uk-UA"/>
              </w:rPr>
              <w:t xml:space="preserve">Код за ЄДРПОУ та код за ЄДРІСІ (за наявності)/ ІКЮО  </w:t>
            </w:r>
            <w:r w:rsidRPr="006750DE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6750DE">
              <w:rPr>
                <w:lang w:val="uk-UA"/>
              </w:rPr>
              <w:t>– для юридичної особи</w:t>
            </w:r>
          </w:p>
          <w:p w14:paraId="78370595" w14:textId="77777777" w:rsidR="006750DE" w:rsidRPr="006750DE" w:rsidRDefault="006750DE" w:rsidP="006750DE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1BBD" w14:textId="77777777" w:rsidR="006750DE" w:rsidRPr="006750DE" w:rsidRDefault="006750DE" w:rsidP="006750DE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1F088B8E" w14:textId="77777777" w:rsidR="006750DE" w:rsidRPr="006750DE" w:rsidRDefault="006750DE" w:rsidP="006750DE">
      <w:pPr>
        <w:rPr>
          <w:bCs/>
          <w:i/>
          <w:iCs/>
          <w:lang w:val="uk-UA"/>
        </w:rPr>
      </w:pPr>
    </w:p>
    <w:p w14:paraId="25DE8E25" w14:textId="77777777" w:rsidR="006750DE" w:rsidRDefault="006750DE" w:rsidP="006750DE">
      <w:pPr>
        <w:rPr>
          <w:bCs/>
          <w:i/>
          <w:iCs/>
          <w:lang w:val="en-US"/>
        </w:rPr>
      </w:pPr>
    </w:p>
    <w:p w14:paraId="7D05E68A" w14:textId="77777777" w:rsidR="00262442" w:rsidRPr="00262442" w:rsidRDefault="00262442" w:rsidP="006750DE">
      <w:pPr>
        <w:rPr>
          <w:bCs/>
          <w:i/>
          <w:iCs/>
          <w:lang w:val="en-US"/>
        </w:rPr>
      </w:pPr>
    </w:p>
    <w:p w14:paraId="25470E23" w14:textId="77777777" w:rsidR="006750DE" w:rsidRPr="00080233" w:rsidRDefault="006750DE" w:rsidP="006750DE">
      <w:pPr>
        <w:rPr>
          <w:bCs/>
          <w:i/>
          <w:iCs/>
          <w:lang w:val="uk-UA"/>
        </w:rPr>
      </w:pPr>
      <w:r w:rsidRPr="00080233">
        <w:rPr>
          <w:bCs/>
          <w:i/>
          <w:iCs/>
          <w:lang w:val="uk-UA"/>
        </w:rPr>
        <w:lastRenderedPageBreak/>
        <w:t>Питання, винесене на голосування:</w:t>
      </w:r>
    </w:p>
    <w:p w14:paraId="31F61441" w14:textId="77777777" w:rsidR="006750DE" w:rsidRPr="00080233" w:rsidRDefault="006750DE" w:rsidP="006750DE">
      <w:pPr>
        <w:jc w:val="both"/>
        <w:rPr>
          <w:lang w:val="uk-UA"/>
        </w:rPr>
      </w:pPr>
    </w:p>
    <w:p w14:paraId="24C9B677" w14:textId="77777777" w:rsidR="00913145" w:rsidRPr="00080233" w:rsidRDefault="00913145" w:rsidP="00913145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080233">
        <w:rPr>
          <w:lang w:val="uk-UA"/>
        </w:rPr>
        <w:t xml:space="preserve">6. Про обрання членів наглядової ради </w:t>
      </w:r>
      <w:proofErr w:type="spellStart"/>
      <w:r w:rsidRPr="00080233">
        <w:rPr>
          <w:lang w:val="uk-UA"/>
        </w:rPr>
        <w:t>ПрАТ</w:t>
      </w:r>
      <w:proofErr w:type="spellEnd"/>
      <w:r w:rsidRPr="00080233">
        <w:rPr>
          <w:lang w:val="uk-UA"/>
        </w:rPr>
        <w:t xml:space="preserve"> «Укртранслізинг».</w:t>
      </w:r>
    </w:p>
    <w:p w14:paraId="4873DCA7" w14:textId="77777777" w:rsidR="006750DE" w:rsidRPr="00080233" w:rsidRDefault="006750DE" w:rsidP="006750DE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1FE4C0BF" w14:textId="77777777" w:rsidR="006750DE" w:rsidRPr="00080233" w:rsidRDefault="006750DE" w:rsidP="006750DE">
      <w:pPr>
        <w:rPr>
          <w:bCs/>
          <w:i/>
          <w:iCs/>
          <w:lang w:val="uk-UA"/>
        </w:rPr>
      </w:pPr>
      <w:proofErr w:type="spellStart"/>
      <w:r w:rsidRPr="00080233">
        <w:rPr>
          <w:bCs/>
          <w:i/>
          <w:iCs/>
          <w:lang w:val="uk-UA"/>
        </w:rPr>
        <w:t>Проєкт</w:t>
      </w:r>
      <w:proofErr w:type="spellEnd"/>
      <w:r w:rsidRPr="0008023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6969A8F4" w14:textId="77777777" w:rsidR="00913145" w:rsidRPr="00080233" w:rsidRDefault="00913145" w:rsidP="006750DE">
      <w:pPr>
        <w:rPr>
          <w:bCs/>
          <w:i/>
          <w:iCs/>
          <w:lang w:val="uk-UA"/>
        </w:rPr>
      </w:pPr>
    </w:p>
    <w:p w14:paraId="359B4B38" w14:textId="4EDC6891" w:rsidR="00913145" w:rsidRPr="00080233" w:rsidRDefault="00913145" w:rsidP="0091314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u w:val="single"/>
          <w:lang w:val="uk-UA"/>
        </w:rPr>
      </w:pPr>
      <w:proofErr w:type="spellStart"/>
      <w:r w:rsidRPr="00080233">
        <w:rPr>
          <w:u w:val="single"/>
          <w:lang w:val="uk-UA"/>
        </w:rPr>
        <w:t>Проєкт</w:t>
      </w:r>
      <w:proofErr w:type="spellEnd"/>
      <w:r w:rsidRPr="00080233">
        <w:rPr>
          <w:u w:val="single"/>
          <w:lang w:val="uk-UA"/>
        </w:rPr>
        <w:t xml:space="preserve"> рішення №1 (за пропозицією АТ «Укрзалізниця»):</w:t>
      </w:r>
    </w:p>
    <w:p w14:paraId="0ED167C8" w14:textId="77777777" w:rsidR="00913145" w:rsidRPr="00080233" w:rsidRDefault="00913145" w:rsidP="00913145">
      <w:pPr>
        <w:autoSpaceDE w:val="0"/>
        <w:autoSpaceDN w:val="0"/>
        <w:adjustRightInd w:val="0"/>
        <w:ind w:left="567"/>
        <w:jc w:val="both"/>
        <w:rPr>
          <w:color w:val="000000"/>
          <w:lang w:val="uk-UA"/>
        </w:rPr>
      </w:pPr>
      <w:r w:rsidRPr="00080233">
        <w:rPr>
          <w:color w:val="000000"/>
          <w:lang w:val="uk-UA"/>
        </w:rPr>
        <w:t xml:space="preserve">6.1. Обрати членів наглядової ради </w:t>
      </w:r>
      <w:proofErr w:type="spellStart"/>
      <w:r w:rsidRPr="00080233">
        <w:rPr>
          <w:color w:val="000000"/>
          <w:lang w:val="uk-UA"/>
        </w:rPr>
        <w:t>ПрАТ</w:t>
      </w:r>
      <w:proofErr w:type="spellEnd"/>
      <w:r w:rsidRPr="00080233">
        <w:rPr>
          <w:color w:val="000000"/>
          <w:lang w:val="uk-UA"/>
        </w:rPr>
        <w:t xml:space="preserve"> «Укртранслізинг» строком на 3 (три) роки, а саме: </w:t>
      </w:r>
    </w:p>
    <w:p w14:paraId="12871CD4" w14:textId="77777777" w:rsidR="00913145" w:rsidRPr="00080233" w:rsidRDefault="00913145" w:rsidP="00913145">
      <w:pPr>
        <w:autoSpaceDE w:val="0"/>
        <w:autoSpaceDN w:val="0"/>
        <w:adjustRightInd w:val="0"/>
        <w:ind w:left="567"/>
        <w:jc w:val="both"/>
        <w:rPr>
          <w:color w:val="000000"/>
          <w:lang w:val="uk-UA"/>
        </w:rPr>
      </w:pPr>
      <w:r w:rsidRPr="00080233">
        <w:rPr>
          <w:color w:val="000000"/>
          <w:lang w:val="uk-UA"/>
        </w:rPr>
        <w:t xml:space="preserve">6.1.1. Обрати членом наглядової ради </w:t>
      </w:r>
      <w:proofErr w:type="spellStart"/>
      <w:r w:rsidRPr="00080233">
        <w:rPr>
          <w:color w:val="000000"/>
          <w:lang w:val="uk-UA"/>
        </w:rPr>
        <w:t>ПрАТ</w:t>
      </w:r>
      <w:proofErr w:type="spellEnd"/>
      <w:r w:rsidRPr="00080233">
        <w:rPr>
          <w:color w:val="000000"/>
          <w:lang w:val="uk-UA"/>
        </w:rPr>
        <w:t xml:space="preserve"> «Укртранслізинг» Хор’якова Івана Михайловича, який є представником акціонера АТ «Укрзалізниця» (ідентифікаційний код 40075815). </w:t>
      </w:r>
    </w:p>
    <w:p w14:paraId="25C31D34" w14:textId="473F4042" w:rsidR="006750DE" w:rsidRPr="00080233" w:rsidRDefault="00913145" w:rsidP="00913145">
      <w:pPr>
        <w:ind w:left="567"/>
        <w:jc w:val="both"/>
        <w:rPr>
          <w:bCs/>
          <w:i/>
          <w:iCs/>
          <w:lang w:val="uk-UA"/>
        </w:rPr>
      </w:pPr>
      <w:r w:rsidRPr="00080233">
        <w:rPr>
          <w:color w:val="000000"/>
          <w:lang w:val="uk-UA"/>
        </w:rPr>
        <w:t xml:space="preserve">6.1.2. Обрати членом наглядової ради </w:t>
      </w:r>
      <w:proofErr w:type="spellStart"/>
      <w:r w:rsidRPr="00080233">
        <w:rPr>
          <w:color w:val="000000"/>
          <w:lang w:val="uk-UA"/>
        </w:rPr>
        <w:t>ПрАТ</w:t>
      </w:r>
      <w:proofErr w:type="spellEnd"/>
      <w:r w:rsidRPr="00080233">
        <w:rPr>
          <w:color w:val="000000"/>
          <w:lang w:val="uk-UA"/>
        </w:rPr>
        <w:t xml:space="preserve"> «Укртранслізинг» Цихуляка Семена Васильовича, який є представником акціонера АТ «Укрзалізниця» (ідентифікаційний код 40075815).</w:t>
      </w:r>
    </w:p>
    <w:p w14:paraId="4944281C" w14:textId="77777777" w:rsidR="006750DE" w:rsidRPr="00080233" w:rsidRDefault="006750DE" w:rsidP="006750DE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6750DE" w:rsidRPr="00080233" w14:paraId="6FB623EC" w14:textId="77777777" w:rsidTr="0097746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9A4E" w14:textId="77777777" w:rsidR="006750DE" w:rsidRPr="00080233" w:rsidRDefault="006750DE" w:rsidP="006750DE">
            <w:pPr>
              <w:jc w:val="both"/>
              <w:rPr>
                <w:bCs/>
                <w:lang w:val="uk-UA"/>
              </w:rPr>
            </w:pPr>
          </w:p>
          <w:p w14:paraId="29037DE6" w14:textId="77777777" w:rsidR="006750DE" w:rsidRPr="00080233" w:rsidRDefault="006750DE" w:rsidP="006750D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B90D" w14:textId="77777777" w:rsidR="006750DE" w:rsidRPr="00080233" w:rsidRDefault="006750DE" w:rsidP="006750DE">
            <w:pPr>
              <w:jc w:val="both"/>
              <w:rPr>
                <w:bCs/>
                <w:lang w:val="uk-UA"/>
              </w:rPr>
            </w:pPr>
            <w:r w:rsidRPr="0008023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8B2" w14:textId="77777777" w:rsidR="006750DE" w:rsidRPr="00080233" w:rsidRDefault="006750DE" w:rsidP="006750DE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40525" w14:textId="77777777" w:rsidR="006750DE" w:rsidRPr="00080233" w:rsidRDefault="006750DE" w:rsidP="006750DE">
            <w:pPr>
              <w:jc w:val="both"/>
              <w:rPr>
                <w:bCs/>
                <w:lang w:val="uk-UA"/>
              </w:rPr>
            </w:pPr>
            <w:r w:rsidRPr="00080233">
              <w:rPr>
                <w:bCs/>
                <w:lang w:val="uk-UA"/>
              </w:rPr>
              <w:t>ПРОТИ</w:t>
            </w:r>
          </w:p>
        </w:tc>
      </w:tr>
    </w:tbl>
    <w:p w14:paraId="398CF983" w14:textId="77777777" w:rsidR="006750DE" w:rsidRPr="00080233" w:rsidRDefault="006750DE" w:rsidP="006750DE">
      <w:pPr>
        <w:rPr>
          <w:bCs/>
          <w:i/>
          <w:iCs/>
          <w:lang w:val="uk-UA"/>
        </w:rPr>
      </w:pPr>
    </w:p>
    <w:p w14:paraId="12E13460" w14:textId="095311EA" w:rsidR="00913145" w:rsidRPr="00080233" w:rsidRDefault="00913145" w:rsidP="0091314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u w:val="single"/>
          <w:lang w:val="uk-UA"/>
        </w:rPr>
      </w:pPr>
      <w:proofErr w:type="spellStart"/>
      <w:r w:rsidRPr="00080233">
        <w:rPr>
          <w:u w:val="single"/>
          <w:lang w:val="uk-UA"/>
        </w:rPr>
        <w:t>Проєкт</w:t>
      </w:r>
      <w:proofErr w:type="spellEnd"/>
      <w:r w:rsidRPr="00080233">
        <w:rPr>
          <w:u w:val="single"/>
          <w:lang w:val="uk-UA"/>
        </w:rPr>
        <w:t xml:space="preserve"> рішення №2 (за пропозицією ТОВ «Лемтранс»):</w:t>
      </w:r>
    </w:p>
    <w:p w14:paraId="3AB56816" w14:textId="77777777" w:rsidR="00913145" w:rsidRPr="00080233" w:rsidRDefault="00913145" w:rsidP="00913145">
      <w:pPr>
        <w:ind w:left="567"/>
        <w:jc w:val="both"/>
        <w:rPr>
          <w:iCs/>
          <w:lang w:val="uk-UA"/>
        </w:rPr>
      </w:pPr>
      <w:r w:rsidRPr="00080233">
        <w:rPr>
          <w:iCs/>
          <w:lang w:val="uk-UA"/>
        </w:rPr>
        <w:t xml:space="preserve">6.1. Обрати членів Наглядової ради </w:t>
      </w:r>
      <w:proofErr w:type="spellStart"/>
      <w:r w:rsidRPr="00080233">
        <w:rPr>
          <w:iCs/>
          <w:lang w:val="uk-UA"/>
        </w:rPr>
        <w:t>ПрАТ</w:t>
      </w:r>
      <w:proofErr w:type="spellEnd"/>
      <w:r w:rsidRPr="00080233">
        <w:rPr>
          <w:iCs/>
          <w:lang w:val="uk-UA"/>
        </w:rPr>
        <w:t xml:space="preserve"> «Укртранслізинг» строком на 3 (три) роки, а саме:</w:t>
      </w:r>
    </w:p>
    <w:p w14:paraId="5C66E3B7" w14:textId="77777777" w:rsidR="00913145" w:rsidRPr="00080233" w:rsidRDefault="00913145" w:rsidP="00913145">
      <w:pPr>
        <w:ind w:left="567"/>
        <w:jc w:val="both"/>
        <w:textAlignment w:val="baseline"/>
        <w:rPr>
          <w:iCs/>
          <w:lang w:val="uk-UA"/>
        </w:rPr>
      </w:pPr>
      <w:r w:rsidRPr="00080233">
        <w:rPr>
          <w:iCs/>
          <w:lang w:val="uk-UA"/>
        </w:rPr>
        <w:t xml:space="preserve">6.1.1. Обрати членом Наглядової ради </w:t>
      </w:r>
      <w:proofErr w:type="spellStart"/>
      <w:r w:rsidRPr="00080233">
        <w:rPr>
          <w:iCs/>
          <w:lang w:val="uk-UA"/>
        </w:rPr>
        <w:t>ПрАТ</w:t>
      </w:r>
      <w:proofErr w:type="spellEnd"/>
      <w:r w:rsidRPr="00080233">
        <w:rPr>
          <w:iCs/>
          <w:lang w:val="uk-UA"/>
        </w:rPr>
        <w:t xml:space="preserve"> «Укртранслізинг» Хор’якова Івана Михайловича, який є представником акціонера АТ</w:t>
      </w:r>
      <w:r w:rsidRPr="00080233">
        <w:rPr>
          <w:iCs/>
          <w:lang w:val="en-US"/>
        </w:rPr>
        <w:t> </w:t>
      </w:r>
      <w:r w:rsidRPr="00080233">
        <w:rPr>
          <w:iCs/>
          <w:lang w:val="uk-UA"/>
        </w:rPr>
        <w:t>«Укрзалізниця» (ідентифікаційний код 40075815);</w:t>
      </w:r>
    </w:p>
    <w:p w14:paraId="723AC782" w14:textId="77777777" w:rsidR="00913145" w:rsidRPr="00080233" w:rsidRDefault="00913145" w:rsidP="00913145">
      <w:pPr>
        <w:ind w:left="567"/>
        <w:jc w:val="both"/>
        <w:textAlignment w:val="baseline"/>
        <w:rPr>
          <w:lang w:val="uk-UA"/>
        </w:rPr>
      </w:pPr>
      <w:r w:rsidRPr="00080233">
        <w:rPr>
          <w:iCs/>
          <w:lang w:val="uk-UA"/>
        </w:rPr>
        <w:t>6.1.2.</w:t>
      </w:r>
      <w:r w:rsidRPr="00080233">
        <w:rPr>
          <w:iCs/>
          <w:lang w:val="en-US"/>
        </w:rPr>
        <w:t> </w:t>
      </w:r>
      <w:r w:rsidRPr="00080233">
        <w:rPr>
          <w:iCs/>
          <w:lang w:val="uk-UA"/>
        </w:rPr>
        <w:t xml:space="preserve">Обрати членом Наглядової ради </w:t>
      </w:r>
      <w:proofErr w:type="spellStart"/>
      <w:r w:rsidRPr="00080233">
        <w:rPr>
          <w:iCs/>
          <w:lang w:val="uk-UA"/>
        </w:rPr>
        <w:t>ПрАТ</w:t>
      </w:r>
      <w:proofErr w:type="spellEnd"/>
      <w:r w:rsidRPr="00080233">
        <w:rPr>
          <w:iCs/>
          <w:lang w:val="uk-UA"/>
        </w:rPr>
        <w:t xml:space="preserve"> «Укртранслізинг» Цихуляка Семена Васильовича, який є представником акціонера АТ</w:t>
      </w:r>
      <w:r w:rsidRPr="00080233">
        <w:rPr>
          <w:iCs/>
          <w:lang w:val="en-US"/>
        </w:rPr>
        <w:t> </w:t>
      </w:r>
      <w:r w:rsidRPr="00080233">
        <w:rPr>
          <w:iCs/>
          <w:lang w:val="uk-UA"/>
        </w:rPr>
        <w:t>«Укрзалізниця» (ідентифікаційний код 40075815)</w:t>
      </w:r>
      <w:r w:rsidRPr="00080233">
        <w:rPr>
          <w:lang w:val="uk-UA"/>
        </w:rPr>
        <w:t>;</w:t>
      </w:r>
    </w:p>
    <w:p w14:paraId="5404B2DF" w14:textId="77777777" w:rsidR="00913145" w:rsidRPr="00080233" w:rsidRDefault="00913145" w:rsidP="00913145">
      <w:pPr>
        <w:ind w:left="567"/>
        <w:jc w:val="both"/>
        <w:textAlignment w:val="baseline"/>
        <w:rPr>
          <w:lang w:val="uk-UA"/>
        </w:rPr>
      </w:pPr>
      <w:r w:rsidRPr="00080233">
        <w:rPr>
          <w:lang w:val="uk-UA"/>
        </w:rPr>
        <w:t xml:space="preserve">6.1.3. Обрати членом Наглядової ради </w:t>
      </w:r>
      <w:proofErr w:type="spellStart"/>
      <w:r w:rsidRPr="00080233">
        <w:rPr>
          <w:iCs/>
          <w:lang w:val="uk-UA"/>
        </w:rPr>
        <w:t>ПрАТ</w:t>
      </w:r>
      <w:proofErr w:type="spellEnd"/>
      <w:r w:rsidRPr="00080233">
        <w:rPr>
          <w:iCs/>
          <w:lang w:val="uk-UA"/>
        </w:rPr>
        <w:t xml:space="preserve"> «Укртранслізинг» </w:t>
      </w:r>
      <w:proofErr w:type="spellStart"/>
      <w:r w:rsidRPr="00080233">
        <w:rPr>
          <w:lang w:val="uk-UA"/>
        </w:rPr>
        <w:t>Катрича</w:t>
      </w:r>
      <w:proofErr w:type="spellEnd"/>
      <w:r w:rsidRPr="00080233">
        <w:rPr>
          <w:lang w:val="uk-UA"/>
        </w:rPr>
        <w:t xml:space="preserve"> Сергія Андрійовича, який є представником акціонера ТОВ «Лемтранс» (ідентифікаційний код 30600592);</w:t>
      </w:r>
    </w:p>
    <w:p w14:paraId="534EFD89" w14:textId="77777777" w:rsidR="00913145" w:rsidRPr="00080233" w:rsidRDefault="00913145" w:rsidP="00913145">
      <w:pPr>
        <w:ind w:left="567"/>
        <w:jc w:val="both"/>
        <w:textAlignment w:val="baseline"/>
        <w:rPr>
          <w:lang w:val="uk-UA"/>
        </w:rPr>
      </w:pPr>
      <w:r w:rsidRPr="00080233">
        <w:rPr>
          <w:lang w:val="uk-UA"/>
        </w:rPr>
        <w:t xml:space="preserve">6.1.4. Обрати членом Наглядової ради </w:t>
      </w:r>
      <w:proofErr w:type="spellStart"/>
      <w:r w:rsidRPr="00080233">
        <w:rPr>
          <w:iCs/>
          <w:lang w:val="uk-UA"/>
        </w:rPr>
        <w:t>ПрАТ</w:t>
      </w:r>
      <w:proofErr w:type="spellEnd"/>
      <w:r w:rsidRPr="00080233">
        <w:rPr>
          <w:iCs/>
          <w:lang w:val="uk-UA"/>
        </w:rPr>
        <w:t xml:space="preserve"> «Укртранслізинг» </w:t>
      </w:r>
      <w:r w:rsidRPr="00080233">
        <w:rPr>
          <w:lang w:val="uk-UA"/>
        </w:rPr>
        <w:t>Капустіна Андрія Борисовича, який є представником акціонера ТОВ «Лемтранс» (ідентифікаційний код 30600592)»;</w:t>
      </w:r>
    </w:p>
    <w:p w14:paraId="6A4531F6" w14:textId="69B41A9B" w:rsidR="00913145" w:rsidRPr="00080233" w:rsidRDefault="00913145" w:rsidP="00913145">
      <w:pPr>
        <w:widowControl w:val="0"/>
        <w:tabs>
          <w:tab w:val="left" w:pos="9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2B6D1D">
        <w:rPr>
          <w:lang w:val="uk-UA"/>
        </w:rPr>
        <w:t xml:space="preserve">6.1.5. Обрати членом Наглядової ради </w:t>
      </w:r>
      <w:proofErr w:type="spellStart"/>
      <w:r w:rsidRPr="002B6D1D">
        <w:rPr>
          <w:iCs/>
          <w:lang w:val="uk-UA"/>
        </w:rPr>
        <w:t>ПрАТ</w:t>
      </w:r>
      <w:proofErr w:type="spellEnd"/>
      <w:r w:rsidRPr="002B6D1D">
        <w:rPr>
          <w:iCs/>
          <w:lang w:val="uk-UA"/>
        </w:rPr>
        <w:t xml:space="preserve"> «Укртранслізинг» </w:t>
      </w:r>
      <w:proofErr w:type="spellStart"/>
      <w:r w:rsidRPr="002B6D1D">
        <w:rPr>
          <w:lang w:val="uk-UA"/>
        </w:rPr>
        <w:t>Зазоріна</w:t>
      </w:r>
      <w:proofErr w:type="spellEnd"/>
      <w:r w:rsidRPr="002B6D1D">
        <w:rPr>
          <w:lang w:val="uk-UA"/>
        </w:rPr>
        <w:t xml:space="preserve"> Сергія Владиславовича, який є представником акціонера ТОВ «Лемтранс» (ідентифікаційний код 30600592).</w:t>
      </w:r>
    </w:p>
    <w:p w14:paraId="1F7C5576" w14:textId="77777777" w:rsidR="00913145" w:rsidRPr="00080233" w:rsidRDefault="00913145" w:rsidP="00913145">
      <w:pPr>
        <w:widowControl w:val="0"/>
        <w:tabs>
          <w:tab w:val="left" w:pos="90"/>
        </w:tabs>
        <w:autoSpaceDE w:val="0"/>
        <w:autoSpaceDN w:val="0"/>
        <w:adjustRightInd w:val="0"/>
        <w:ind w:left="567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913145" w:rsidRPr="00080233" w14:paraId="15FB3C15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E54" w14:textId="77777777" w:rsidR="00913145" w:rsidRPr="00080233" w:rsidRDefault="00913145" w:rsidP="00DB1ED4">
            <w:pPr>
              <w:jc w:val="both"/>
              <w:rPr>
                <w:bCs/>
                <w:lang w:val="uk-UA"/>
              </w:rPr>
            </w:pPr>
          </w:p>
          <w:p w14:paraId="01AE31EF" w14:textId="77777777" w:rsidR="00913145" w:rsidRPr="00080233" w:rsidRDefault="00913145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324" w14:textId="77777777" w:rsidR="00913145" w:rsidRPr="00080233" w:rsidRDefault="00913145" w:rsidP="00DB1ED4">
            <w:pPr>
              <w:jc w:val="both"/>
              <w:rPr>
                <w:bCs/>
                <w:lang w:val="uk-UA"/>
              </w:rPr>
            </w:pPr>
            <w:r w:rsidRPr="0008023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8117" w14:textId="77777777" w:rsidR="00913145" w:rsidRPr="00080233" w:rsidRDefault="00913145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F24FF" w14:textId="77777777" w:rsidR="00913145" w:rsidRPr="00080233" w:rsidRDefault="00913145" w:rsidP="00DB1ED4">
            <w:pPr>
              <w:jc w:val="both"/>
              <w:rPr>
                <w:bCs/>
                <w:lang w:val="uk-UA"/>
              </w:rPr>
            </w:pPr>
            <w:r w:rsidRPr="00080233">
              <w:rPr>
                <w:bCs/>
                <w:lang w:val="uk-UA"/>
              </w:rPr>
              <w:t>ПРОТИ</w:t>
            </w:r>
          </w:p>
        </w:tc>
      </w:tr>
    </w:tbl>
    <w:p w14:paraId="6745E3F7" w14:textId="77777777" w:rsidR="006750DE" w:rsidRPr="00080233" w:rsidRDefault="006750DE" w:rsidP="006750DE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lang w:val="uk-UA"/>
        </w:rPr>
      </w:pPr>
      <w:r w:rsidRPr="00080233">
        <w:rPr>
          <w:bCs/>
          <w:i/>
          <w:lang w:val="uk-UA"/>
        </w:rPr>
        <w:t xml:space="preserve">              </w:t>
      </w:r>
      <w:r w:rsidRPr="00080233">
        <w:rPr>
          <w:bCs/>
          <w:lang w:val="uk-UA"/>
        </w:rPr>
        <w:t xml:space="preserve">      </w:t>
      </w:r>
    </w:p>
    <w:p w14:paraId="7F475DC8" w14:textId="77777777" w:rsidR="006750DE" w:rsidRPr="00080233" w:rsidRDefault="006750DE" w:rsidP="006750D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lang w:val="uk-UA"/>
        </w:rPr>
      </w:pPr>
      <w:r w:rsidRPr="00080233">
        <w:rPr>
          <w:bCs/>
          <w:i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6FE5C6CD" w14:textId="77777777" w:rsidR="006750DE" w:rsidRPr="00080233" w:rsidRDefault="006750DE" w:rsidP="006750D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</w:p>
    <w:p w14:paraId="5D089E22" w14:textId="77777777" w:rsidR="006750DE" w:rsidRPr="00080233" w:rsidRDefault="006750DE" w:rsidP="006750D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  <w:r w:rsidRPr="00080233">
        <w:rPr>
          <w:bCs/>
          <w:i/>
          <w:lang w:val="uk-UA"/>
        </w:rPr>
        <w:t xml:space="preserve">Увага! </w:t>
      </w:r>
    </w:p>
    <w:p w14:paraId="2EA75B57" w14:textId="77777777" w:rsidR="006750DE" w:rsidRPr="00080233" w:rsidRDefault="006750DE" w:rsidP="006750D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</w:p>
    <w:p w14:paraId="6567DC0A" w14:textId="77777777" w:rsidR="006750DE" w:rsidRPr="00080233" w:rsidRDefault="006750DE" w:rsidP="006750D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lang w:val="uk-UA"/>
        </w:rPr>
      </w:pPr>
      <w:r w:rsidRPr="00080233">
        <w:rPr>
          <w:bCs/>
          <w:i/>
          <w:lang w:val="uk-UA"/>
        </w:rPr>
        <w:t>Бюлетень для голосування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4CDC9F9C" w14:textId="15B8F62C" w:rsidR="00061772" w:rsidRPr="00080233" w:rsidRDefault="00061772" w:rsidP="003341E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sectPr w:rsidR="00061772" w:rsidRPr="00080233" w:rsidSect="00CA62A3">
      <w:footerReference w:type="default" r:id="rId9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D21E9" w14:textId="77777777" w:rsidR="00EE00F6" w:rsidRDefault="00EE00F6" w:rsidP="00C1614F">
      <w:r>
        <w:separator/>
      </w:r>
    </w:p>
  </w:endnote>
  <w:endnote w:type="continuationSeparator" w:id="0">
    <w:p w14:paraId="55F99649" w14:textId="77777777" w:rsidR="00EE00F6" w:rsidRDefault="00EE00F6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979835"/>
      <w:docPartObj>
        <w:docPartGallery w:val="Page Numbers (Bottom of Page)"/>
        <w:docPartUnique/>
      </w:docPartObj>
    </w:sdtPr>
    <w:sdtEndPr/>
    <w:sdtContent>
      <w:sdt>
        <w:sdtPr>
          <w:id w:val="205852440"/>
          <w:docPartObj>
            <w:docPartGallery w:val="Page Numbers (Bottom of Page)"/>
            <w:docPartUnique/>
          </w:docPartObj>
        </w:sdtPr>
        <w:sdtEndPr/>
        <w:sdtContent>
          <w:p w14:paraId="34FA7DA3" w14:textId="61C0AF0B" w:rsidR="00262442" w:rsidRDefault="00262442" w:rsidP="00262442">
            <w:pPr>
              <w:pStyle w:val="a8"/>
              <w:jc w:val="right"/>
              <w:rPr>
                <w:lang w:val="uk-UA"/>
              </w:rPr>
            </w:pPr>
          </w:p>
          <w:p w14:paraId="08B293F6" w14:textId="77777777" w:rsidR="00262442" w:rsidRPr="007A7892" w:rsidRDefault="00262442" w:rsidP="00262442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8"/>
                <w:szCs w:val="28"/>
                <w:lang w:val="uk-UA"/>
              </w:rPr>
              <w:t>__________________________________</w:t>
            </w:r>
          </w:p>
          <w:p w14:paraId="45E2EB41" w14:textId="77777777" w:rsidR="00262442" w:rsidRPr="007A7892" w:rsidRDefault="00262442" w:rsidP="00262442">
            <w:pPr>
              <w:jc w:val="right"/>
              <w:rPr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</w:t>
            </w:r>
            <w:r w:rsidRPr="007A7892">
              <w:rPr>
                <w:b/>
                <w:bCs/>
                <w:i/>
                <w:color w:val="000000"/>
                <w:lang w:val="uk-UA"/>
              </w:rPr>
              <w:t>(Підпис акціонера (представника акціонера)</w:t>
            </w:r>
          </w:p>
          <w:p w14:paraId="2D6800DE" w14:textId="77777777" w:rsidR="00262442" w:rsidRDefault="00EF62E8" w:rsidP="00262442">
            <w:pPr>
              <w:pStyle w:val="a8"/>
              <w:jc w:val="right"/>
            </w:pPr>
          </w:p>
        </w:sdtContent>
      </w:sdt>
      <w:p w14:paraId="0F80161E" w14:textId="09F61FD7" w:rsidR="00C62736" w:rsidRDefault="00262442" w:rsidP="00262442">
        <w:pPr>
          <w:pStyle w:val="a8"/>
          <w:jc w:val="right"/>
        </w:pPr>
        <w:r>
          <w:t xml:space="preserve"> </w:t>
        </w:r>
        <w:r w:rsidR="00C62736">
          <w:fldChar w:fldCharType="begin"/>
        </w:r>
        <w:r w:rsidR="00C62736">
          <w:instrText>PAGE   \* MERGEFORMAT</w:instrText>
        </w:r>
        <w:r w:rsidR="00C62736">
          <w:fldChar w:fldCharType="separate"/>
        </w:r>
        <w:r w:rsidR="00EF62E8">
          <w:rPr>
            <w:noProof/>
          </w:rPr>
          <w:t>1</w:t>
        </w:r>
        <w:r w:rsidR="00C6273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87735" w14:textId="77777777" w:rsidR="00EE00F6" w:rsidRDefault="00EE00F6" w:rsidP="00C1614F">
      <w:r>
        <w:separator/>
      </w:r>
    </w:p>
  </w:footnote>
  <w:footnote w:type="continuationSeparator" w:id="0">
    <w:p w14:paraId="13981AFD" w14:textId="77777777" w:rsidR="00EE00F6" w:rsidRDefault="00EE00F6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5FC3"/>
    <w:rsid w:val="000110C9"/>
    <w:rsid w:val="000252AA"/>
    <w:rsid w:val="00030271"/>
    <w:rsid w:val="00031DE7"/>
    <w:rsid w:val="00032C50"/>
    <w:rsid w:val="000467E6"/>
    <w:rsid w:val="00055AA1"/>
    <w:rsid w:val="00060F78"/>
    <w:rsid w:val="00061772"/>
    <w:rsid w:val="00077B9A"/>
    <w:rsid w:val="00080233"/>
    <w:rsid w:val="000B7F9D"/>
    <w:rsid w:val="000E52DD"/>
    <w:rsid w:val="000E6504"/>
    <w:rsid w:val="000F1E47"/>
    <w:rsid w:val="00137A53"/>
    <w:rsid w:val="00140A8E"/>
    <w:rsid w:val="0014259A"/>
    <w:rsid w:val="0015347E"/>
    <w:rsid w:val="0015383C"/>
    <w:rsid w:val="001608C1"/>
    <w:rsid w:val="00176E0C"/>
    <w:rsid w:val="001838EA"/>
    <w:rsid w:val="001959DE"/>
    <w:rsid w:val="001A0B18"/>
    <w:rsid w:val="001A2A34"/>
    <w:rsid w:val="001C2B0A"/>
    <w:rsid w:val="001E3AD9"/>
    <w:rsid w:val="00210763"/>
    <w:rsid w:val="00216C94"/>
    <w:rsid w:val="002242B7"/>
    <w:rsid w:val="00230A49"/>
    <w:rsid w:val="00233A35"/>
    <w:rsid w:val="00235412"/>
    <w:rsid w:val="002567BE"/>
    <w:rsid w:val="0025701A"/>
    <w:rsid w:val="00262442"/>
    <w:rsid w:val="00272BAF"/>
    <w:rsid w:val="00281C79"/>
    <w:rsid w:val="002A6293"/>
    <w:rsid w:val="002A6473"/>
    <w:rsid w:val="002A7EB8"/>
    <w:rsid w:val="002B6A3E"/>
    <w:rsid w:val="002B6D1D"/>
    <w:rsid w:val="002D5286"/>
    <w:rsid w:val="002E5CC8"/>
    <w:rsid w:val="002E6A9E"/>
    <w:rsid w:val="002F3009"/>
    <w:rsid w:val="003006DE"/>
    <w:rsid w:val="00322A8E"/>
    <w:rsid w:val="003341EE"/>
    <w:rsid w:val="00336675"/>
    <w:rsid w:val="00353520"/>
    <w:rsid w:val="003574B7"/>
    <w:rsid w:val="00366769"/>
    <w:rsid w:val="00374DA9"/>
    <w:rsid w:val="00394DFA"/>
    <w:rsid w:val="003A6918"/>
    <w:rsid w:val="003B7E42"/>
    <w:rsid w:val="003C1112"/>
    <w:rsid w:val="003C64E9"/>
    <w:rsid w:val="003D0681"/>
    <w:rsid w:val="004111E2"/>
    <w:rsid w:val="00411C93"/>
    <w:rsid w:val="00413F28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60C4A"/>
    <w:rsid w:val="00670CD2"/>
    <w:rsid w:val="006722B3"/>
    <w:rsid w:val="006750DE"/>
    <w:rsid w:val="006771F7"/>
    <w:rsid w:val="006A3E10"/>
    <w:rsid w:val="006C1FF1"/>
    <w:rsid w:val="006C437C"/>
    <w:rsid w:val="007225D7"/>
    <w:rsid w:val="00725D2E"/>
    <w:rsid w:val="007270E5"/>
    <w:rsid w:val="00733B34"/>
    <w:rsid w:val="00740C0A"/>
    <w:rsid w:val="00776147"/>
    <w:rsid w:val="007906CB"/>
    <w:rsid w:val="007A06D2"/>
    <w:rsid w:val="007A7892"/>
    <w:rsid w:val="007B4FB8"/>
    <w:rsid w:val="007C57AB"/>
    <w:rsid w:val="007D3315"/>
    <w:rsid w:val="007E0B2A"/>
    <w:rsid w:val="007E48BA"/>
    <w:rsid w:val="00800F6F"/>
    <w:rsid w:val="00812568"/>
    <w:rsid w:val="0082359A"/>
    <w:rsid w:val="00832B39"/>
    <w:rsid w:val="008522BC"/>
    <w:rsid w:val="00853C58"/>
    <w:rsid w:val="008614B5"/>
    <w:rsid w:val="008838C3"/>
    <w:rsid w:val="008A1074"/>
    <w:rsid w:val="008C12DC"/>
    <w:rsid w:val="008D157F"/>
    <w:rsid w:val="008D5F1D"/>
    <w:rsid w:val="008E07F6"/>
    <w:rsid w:val="008E7789"/>
    <w:rsid w:val="008F0E85"/>
    <w:rsid w:val="008F661D"/>
    <w:rsid w:val="0090347B"/>
    <w:rsid w:val="00913145"/>
    <w:rsid w:val="009160CF"/>
    <w:rsid w:val="0093018D"/>
    <w:rsid w:val="009519BF"/>
    <w:rsid w:val="00954ECD"/>
    <w:rsid w:val="009A153F"/>
    <w:rsid w:val="009A22AE"/>
    <w:rsid w:val="009A4507"/>
    <w:rsid w:val="009B0EAA"/>
    <w:rsid w:val="009B2DF3"/>
    <w:rsid w:val="009D5A66"/>
    <w:rsid w:val="009F270C"/>
    <w:rsid w:val="009F5A22"/>
    <w:rsid w:val="00A01A45"/>
    <w:rsid w:val="00A04344"/>
    <w:rsid w:val="00A16C04"/>
    <w:rsid w:val="00A350F0"/>
    <w:rsid w:val="00A4203A"/>
    <w:rsid w:val="00A47D39"/>
    <w:rsid w:val="00A50DFB"/>
    <w:rsid w:val="00A64091"/>
    <w:rsid w:val="00A645EF"/>
    <w:rsid w:val="00A84674"/>
    <w:rsid w:val="00A86975"/>
    <w:rsid w:val="00A955EE"/>
    <w:rsid w:val="00AA1B8B"/>
    <w:rsid w:val="00AC6EAA"/>
    <w:rsid w:val="00AD7617"/>
    <w:rsid w:val="00AE0D23"/>
    <w:rsid w:val="00AE3250"/>
    <w:rsid w:val="00AF0160"/>
    <w:rsid w:val="00B11DE7"/>
    <w:rsid w:val="00B12CCE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0747"/>
    <w:rsid w:val="00BB5458"/>
    <w:rsid w:val="00BC1418"/>
    <w:rsid w:val="00BC1658"/>
    <w:rsid w:val="00BD07CB"/>
    <w:rsid w:val="00BE30AA"/>
    <w:rsid w:val="00BE43DA"/>
    <w:rsid w:val="00BF4EF1"/>
    <w:rsid w:val="00BF5530"/>
    <w:rsid w:val="00BF7BE5"/>
    <w:rsid w:val="00C031D3"/>
    <w:rsid w:val="00C1614F"/>
    <w:rsid w:val="00C2394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46493"/>
    <w:rsid w:val="00D54063"/>
    <w:rsid w:val="00D852AF"/>
    <w:rsid w:val="00D867DA"/>
    <w:rsid w:val="00D95406"/>
    <w:rsid w:val="00DD0AE0"/>
    <w:rsid w:val="00DD1A69"/>
    <w:rsid w:val="00DD36C3"/>
    <w:rsid w:val="00DF2ECE"/>
    <w:rsid w:val="00DF7EDC"/>
    <w:rsid w:val="00E162F9"/>
    <w:rsid w:val="00E1709D"/>
    <w:rsid w:val="00E51663"/>
    <w:rsid w:val="00E56C6F"/>
    <w:rsid w:val="00E56CF3"/>
    <w:rsid w:val="00E71B25"/>
    <w:rsid w:val="00E82F17"/>
    <w:rsid w:val="00E921FC"/>
    <w:rsid w:val="00E958AD"/>
    <w:rsid w:val="00EA2CAF"/>
    <w:rsid w:val="00EA4721"/>
    <w:rsid w:val="00EE00F6"/>
    <w:rsid w:val="00EE2C7E"/>
    <w:rsid w:val="00EE54D1"/>
    <w:rsid w:val="00EF62E8"/>
    <w:rsid w:val="00F00D83"/>
    <w:rsid w:val="00F07084"/>
    <w:rsid w:val="00F0751C"/>
    <w:rsid w:val="00F121D7"/>
    <w:rsid w:val="00F17AFF"/>
    <w:rsid w:val="00F31D0C"/>
    <w:rsid w:val="00F3306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D0E27"/>
    <w:rsid w:val="00FD3482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F2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8053-6FFA-4AC0-8AA3-06B11C80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2026-04-07T09:53:00Z</dcterms:created>
  <dcterms:modified xsi:type="dcterms:W3CDTF">2026-04-07T12:40:00Z</dcterms:modified>
</cp:coreProperties>
</file>